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5B" w:rsidRPr="009D69F6" w:rsidRDefault="00B2315B" w:rsidP="00B2315B">
      <w:pPr>
        <w:rPr>
          <w:b/>
        </w:rPr>
      </w:pPr>
      <w:r w:rsidRPr="009D69F6">
        <w:rPr>
          <w:b/>
        </w:rPr>
        <w:t xml:space="preserve">a) </w:t>
      </w:r>
      <w:r w:rsidRPr="009D69F6">
        <w:rPr>
          <w:b/>
        </w:rPr>
        <w:t>I will identify the structures within the eye.</w:t>
      </w:r>
    </w:p>
    <w:p w:rsidR="00B2315B" w:rsidRDefault="00B2315B" w:rsidP="00B2315B">
      <w:r>
        <w:rPr>
          <w:noProof/>
        </w:rPr>
        <w:drawing>
          <wp:inline distT="0" distB="0" distL="0" distR="0">
            <wp:extent cx="2743200" cy="163033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 with cones and rod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519" cy="163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15B" w:rsidRDefault="00B2315B" w:rsidP="00B2315B"/>
    <w:p w:rsidR="009D69F6" w:rsidRDefault="00B2315B" w:rsidP="00B2315B">
      <w:r>
        <w:rPr>
          <w:noProof/>
        </w:rPr>
        <w:drawing>
          <wp:inline distT="0" distB="0" distL="0" distR="0">
            <wp:extent cx="3067050" cy="1669451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s and con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410" cy="167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15B" w:rsidRPr="009D69F6" w:rsidRDefault="00B2315B" w:rsidP="00B2315B">
      <w:pPr>
        <w:rPr>
          <w:b/>
        </w:rPr>
      </w:pPr>
      <w:r w:rsidRPr="009D69F6">
        <w:rPr>
          <w:b/>
        </w:rPr>
        <w:t>b) I will explain the functions of the structures of the eye.</w:t>
      </w:r>
    </w:p>
    <w:p w:rsidR="009D69F6" w:rsidRDefault="009D69F6" w:rsidP="00B2315B">
      <w:r>
        <w:rPr>
          <w:noProof/>
        </w:rPr>
        <w:drawing>
          <wp:inline distT="0" distB="0" distL="0" distR="0">
            <wp:extent cx="2809059" cy="2171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ction of eye par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8" cy="217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9F6" w:rsidRDefault="009D69F6" w:rsidP="00B2315B">
      <w:r>
        <w:rPr>
          <w:noProof/>
        </w:rPr>
        <w:drawing>
          <wp:inline distT="0" distB="0" distL="0" distR="0">
            <wp:extent cx="3067050" cy="1287232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-cone-comparison-tab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28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9F6" w:rsidRPr="009D69F6" w:rsidRDefault="009D69F6" w:rsidP="009D69F6">
      <w:pPr>
        <w:jc w:val="center"/>
        <w:rPr>
          <w:b/>
        </w:rPr>
      </w:pPr>
      <w:r w:rsidRPr="009D69F6">
        <w:rPr>
          <w:b/>
        </w:rPr>
        <w:lastRenderedPageBreak/>
        <w:t>Student Notes:</w:t>
      </w:r>
    </w:p>
    <w:p w:rsidR="009D69F6" w:rsidRDefault="009D69F6" w:rsidP="00B2315B"/>
    <w:p w:rsidR="009D69F6" w:rsidRDefault="009D69F6" w:rsidP="00B2315B"/>
    <w:p w:rsidR="009D69F6" w:rsidRDefault="009D69F6" w:rsidP="00B2315B"/>
    <w:p w:rsidR="009D69F6" w:rsidRDefault="009D69F6" w:rsidP="00B2315B"/>
    <w:p w:rsidR="009D69F6" w:rsidRDefault="009D69F6" w:rsidP="00B2315B"/>
    <w:p w:rsidR="009D69F6" w:rsidRDefault="009D69F6" w:rsidP="00B2315B"/>
    <w:p w:rsidR="009D69F6" w:rsidRDefault="009D69F6" w:rsidP="00B2315B"/>
    <w:p w:rsidR="009D69F6" w:rsidRDefault="009D69F6" w:rsidP="00B2315B"/>
    <w:p w:rsidR="009D69F6" w:rsidRDefault="009D69F6" w:rsidP="00B2315B"/>
    <w:p w:rsidR="009D69F6" w:rsidRDefault="009D69F6" w:rsidP="00B2315B"/>
    <w:p w:rsidR="009D69F6" w:rsidRDefault="009D69F6" w:rsidP="00B2315B"/>
    <w:p w:rsidR="009D69F6" w:rsidRDefault="009D69F6" w:rsidP="00B2315B"/>
    <w:p w:rsidR="009D69F6" w:rsidRDefault="009D69F6" w:rsidP="00B2315B"/>
    <w:p w:rsidR="009D69F6" w:rsidRDefault="009D69F6" w:rsidP="00B2315B"/>
    <w:p w:rsidR="009D69F6" w:rsidRDefault="009D69F6" w:rsidP="00B2315B"/>
    <w:p w:rsidR="009D69F6" w:rsidRDefault="009D69F6" w:rsidP="00B2315B"/>
    <w:p w:rsidR="009D69F6" w:rsidRDefault="009D69F6" w:rsidP="00B2315B"/>
    <w:p w:rsidR="009D69F6" w:rsidRDefault="009D69F6" w:rsidP="00B2315B"/>
    <w:p w:rsidR="009D69F6" w:rsidRDefault="009D69F6" w:rsidP="00B2315B"/>
    <w:p w:rsidR="009D69F6" w:rsidRDefault="009D69F6" w:rsidP="00B2315B"/>
    <w:p w:rsidR="009D69F6" w:rsidRDefault="009D69F6" w:rsidP="00B2315B"/>
    <w:p w:rsidR="009D69F6" w:rsidRDefault="009D69F6" w:rsidP="00B2315B"/>
    <w:p w:rsidR="009D69F6" w:rsidRDefault="009D69F6" w:rsidP="00B2315B"/>
    <w:p w:rsidR="009D69F6" w:rsidRDefault="009D69F6" w:rsidP="00B2315B"/>
    <w:p w:rsidR="000E22D6" w:rsidRDefault="00B2315B" w:rsidP="00B2315B">
      <w:pPr>
        <w:rPr>
          <w:b/>
        </w:rPr>
      </w:pPr>
      <w:r w:rsidRPr="009D69F6">
        <w:rPr>
          <w:b/>
        </w:rPr>
        <w:lastRenderedPageBreak/>
        <w:t>c) I will explain conditions that impair vision.</w:t>
      </w:r>
    </w:p>
    <w:p w:rsidR="000E22D6" w:rsidRDefault="004E43C2" w:rsidP="00B2315B">
      <w:pPr>
        <w:rPr>
          <w:b/>
        </w:rPr>
      </w:pPr>
      <w:r>
        <w:rPr>
          <w:b/>
          <w:noProof/>
        </w:rPr>
        <w:drawing>
          <wp:inline distT="0" distB="0" distL="0" distR="0">
            <wp:extent cx="2571750" cy="20408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age area on ey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783" cy="20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2D6" w:rsidRDefault="000E22D6" w:rsidP="00B2315B">
      <w:pPr>
        <w:rPr>
          <w:b/>
        </w:rPr>
      </w:pPr>
    </w:p>
    <w:p w:rsidR="004E43C2" w:rsidRDefault="00B2315B" w:rsidP="00B2315B">
      <w:pPr>
        <w:rPr>
          <w:b/>
        </w:rPr>
      </w:pPr>
      <w:r w:rsidRPr="009D69F6">
        <w:rPr>
          <w:b/>
        </w:rPr>
        <w:t>d) I will compare and contrast the types of waves.</w:t>
      </w:r>
    </w:p>
    <w:p w:rsidR="004E43C2" w:rsidRDefault="004E43C2" w:rsidP="00B2315B">
      <w:pPr>
        <w:rPr>
          <w:b/>
        </w:rPr>
      </w:pPr>
      <w:r>
        <w:rPr>
          <w:b/>
          <w:noProof/>
        </w:rPr>
        <w:drawing>
          <wp:inline distT="0" distB="0" distL="0" distR="0">
            <wp:extent cx="2886899" cy="1743075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s light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162" cy="174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3C2" w:rsidRDefault="000E22D6" w:rsidP="00B2315B">
      <w:pPr>
        <w:rPr>
          <w:b/>
        </w:rPr>
      </w:pPr>
      <w:r>
        <w:rPr>
          <w:b/>
          <w:noProof/>
        </w:rPr>
        <w:drawing>
          <wp:inline distT="0" distB="0" distL="0" distR="0">
            <wp:extent cx="2886075" cy="233342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 behavior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614" cy="23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2D6" w:rsidRDefault="000E22D6" w:rsidP="00B2315B">
      <w:pPr>
        <w:rPr>
          <w:b/>
        </w:rPr>
      </w:pPr>
    </w:p>
    <w:p w:rsidR="000E22D6" w:rsidRDefault="000E22D6" w:rsidP="00B2315B">
      <w:pPr>
        <w:rPr>
          <w:b/>
        </w:rPr>
      </w:pPr>
    </w:p>
    <w:p w:rsidR="000E22D6" w:rsidRPr="009D69F6" w:rsidRDefault="000E22D6" w:rsidP="000E22D6">
      <w:pPr>
        <w:jc w:val="center"/>
        <w:rPr>
          <w:b/>
        </w:rPr>
      </w:pPr>
      <w:r w:rsidRPr="009D69F6">
        <w:rPr>
          <w:b/>
        </w:rPr>
        <w:lastRenderedPageBreak/>
        <w:t>Student Notes:</w:t>
      </w:r>
    </w:p>
    <w:p w:rsidR="000E22D6" w:rsidRPr="009D69F6" w:rsidRDefault="000E22D6" w:rsidP="00B2315B">
      <w:pPr>
        <w:rPr>
          <w:b/>
        </w:rPr>
      </w:pPr>
      <w:bookmarkStart w:id="0" w:name="_GoBack"/>
      <w:bookmarkEnd w:id="0"/>
    </w:p>
    <w:sectPr w:rsidR="000E22D6" w:rsidRPr="009D69F6" w:rsidSect="00B2315B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num="2" w:sep="1" w:space="720" w:equalWidth="0">
        <w:col w:w="6000" w:space="720"/>
        <w:col w:w="26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12" w:rsidRDefault="00D85812" w:rsidP="00B2315B">
      <w:pPr>
        <w:spacing w:after="0" w:line="240" w:lineRule="auto"/>
      </w:pPr>
      <w:r>
        <w:separator/>
      </w:r>
    </w:p>
  </w:endnote>
  <w:endnote w:type="continuationSeparator" w:id="0">
    <w:p w:rsidR="00D85812" w:rsidRDefault="00D85812" w:rsidP="00B2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110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22D6" w:rsidRDefault="000E22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1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22D6" w:rsidRDefault="000E2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12" w:rsidRDefault="00D85812" w:rsidP="00B2315B">
      <w:pPr>
        <w:spacing w:after="0" w:line="240" w:lineRule="auto"/>
      </w:pPr>
      <w:r>
        <w:separator/>
      </w:r>
    </w:p>
  </w:footnote>
  <w:footnote w:type="continuationSeparator" w:id="0">
    <w:p w:rsidR="00D85812" w:rsidRDefault="00D85812" w:rsidP="00B2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5B" w:rsidRDefault="00B2315B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posOffset>-66675</wp:posOffset>
              </wp:positionH>
              <wp:positionV relativeFrom="page">
                <wp:posOffset>190500</wp:posOffset>
              </wp:positionV>
              <wp:extent cx="6172200" cy="51435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5143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2315B" w:rsidRDefault="00B2315B" w:rsidP="00B2315B">
                          <w:pPr>
                            <w:jc w:val="center"/>
                          </w:pPr>
                          <w:proofErr w:type="gramStart"/>
                          <w:r>
                            <w:t>6.P.1.2</w:t>
                          </w:r>
                          <w:proofErr w:type="gramEnd"/>
                          <w:r>
                            <w:t xml:space="preserve"> – Light and the Electromagnetic Spectrum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-5.25pt;margin-top:15pt;width:486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" fillcolor="#4f81bd [3204]" stroked="f" strokeweight="2pt">
              <v:textbox>
                <w:txbxContent>
                  <w:p w:rsidR="00B2315B" w:rsidRDefault="00B2315B" w:rsidP="00B2315B">
                    <w:pPr>
                      <w:jc w:val="center"/>
                    </w:pPr>
                    <w:proofErr w:type="gramStart"/>
                    <w:r>
                      <w:t>6.P.1.2</w:t>
                    </w:r>
                    <w:proofErr w:type="gramEnd"/>
                    <w:r>
                      <w:t xml:space="preserve"> – Light and the Electromagnetic Spectrum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B2315B" w:rsidRDefault="00B231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5B"/>
    <w:rsid w:val="000E22D6"/>
    <w:rsid w:val="002B5C13"/>
    <w:rsid w:val="004E43C2"/>
    <w:rsid w:val="00723716"/>
    <w:rsid w:val="008E314C"/>
    <w:rsid w:val="009D69F6"/>
    <w:rsid w:val="00B2315B"/>
    <w:rsid w:val="00D8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5B"/>
  </w:style>
  <w:style w:type="paragraph" w:styleId="Footer">
    <w:name w:val="footer"/>
    <w:basedOn w:val="Normal"/>
    <w:link w:val="FooterChar"/>
    <w:uiPriority w:val="99"/>
    <w:unhideWhenUsed/>
    <w:rsid w:val="00B23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15B"/>
  </w:style>
  <w:style w:type="paragraph" w:styleId="ListParagraph">
    <w:name w:val="List Paragraph"/>
    <w:basedOn w:val="Normal"/>
    <w:uiPriority w:val="34"/>
    <w:qFormat/>
    <w:rsid w:val="00B23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5B"/>
  </w:style>
  <w:style w:type="paragraph" w:styleId="Footer">
    <w:name w:val="footer"/>
    <w:basedOn w:val="Normal"/>
    <w:link w:val="FooterChar"/>
    <w:uiPriority w:val="99"/>
    <w:unhideWhenUsed/>
    <w:rsid w:val="00B23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15B"/>
  </w:style>
  <w:style w:type="paragraph" w:styleId="ListParagraph">
    <w:name w:val="List Paragraph"/>
    <w:basedOn w:val="Normal"/>
    <w:uiPriority w:val="34"/>
    <w:qFormat/>
    <w:rsid w:val="00B23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31BD-359C-4D06-A70E-36BF4BFA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2014-09-16T22:05:00Z</dcterms:created>
  <dcterms:modified xsi:type="dcterms:W3CDTF">2014-09-16T23:08:00Z</dcterms:modified>
</cp:coreProperties>
</file>